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2DF" w:rsidRDefault="003162DF" w:rsidP="003162DF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1 do ogłoszenia z dnia 14.10.2025r.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…………………………………….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(nazwa wykonawcy, telefon)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Oferta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Wycinki 2 szt. drzew „na pniu” wraz z uporządkowaniem terenu przyległego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Oferuję wykonanie zadania obejmującego: usunięcie 2 szt. drzew gatunku: 2 szt. modrzewia pospolitego  o obwodach na wysokości 1,3 m od powierzchni terenu: 145 cm, 195 cm rosnących na działkach Domu Pomocy Społecznej w Klimkówce.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2. Oświadczam, że zapoznałem się z treścią Ogłoszenia i nie wnoszę do niego zastrzeżeń.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3.Termin realizacji wycinki:  rozpoczęcie: ………………………….., zakończenie: ………………………….. (maksymalnie do dnia ……….. 2025r.)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5. Oświadczam, że: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1) dokonam wycinki drzew z zachowaniem szczególnej ostrożności, zabezpieczając teren wokół prowadzonych prac, w sposób uniemożliwiający wejście osób trzecich i zapewniający bezpieczeństwo i ochronę zdrowia podczas wykonywania wszystkich czynności związanych z usunięciem drzew,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2) dokonałem oględzin terenu i planowanych do usunięcia drzew i stwierdzam, że występujące warunki umożliwiają terminowe i prawidłowe wykonanie usługi,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3) roboty będące przedmiotem zamówienia będą wykonane przy użyciu sprzętu, urządzeń i materiałów o jakości odpowiadającej stosownym przepisom, normom, standardom i warunkom,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4) materiały i urządzenia niezbędne do zrealizowania przedmiotu zamówienia dostarczę we własnym zakresie,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5) po zakończeniu prac – uporządkuję teren przyległy,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6) w przypadku zniszczenia lub uszkodzenia w toku realizacji usługi obiektów budowlanych sąsiadujących lub znajdujących się na terenie przyległym do terenu prowadzonych prac, bądź jakichkolwiek maszyn czy urządzeń – dokonam ich naprawy lub doprowadzę do stanu poprzedniego,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7) poniosę wszelkie koszty związane z wykonywaniem usługi,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8) nie zamierzam powierzać wykonania zamówienia podwykonawcom.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6. Celem umożliwienia wymiany informacji udostępniam następujące dane: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a) telefon ………………………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b) adres e-mail: …………………………..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………………………………………………………………………..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</w:t>
      </w:r>
      <w:r>
        <w:rPr>
          <w:sz w:val="18"/>
          <w:szCs w:val="18"/>
        </w:rPr>
        <w:t>( Podpisy osób / osoby upoważnionej do składania oświadczeń woli w imieniu Wykonawcy)</w:t>
      </w:r>
    </w:p>
    <w:p w:rsidR="003162DF" w:rsidRDefault="003162DF" w:rsidP="003162DF">
      <w:pPr>
        <w:spacing w:line="360" w:lineRule="auto"/>
        <w:jc w:val="right"/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right"/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right"/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Załącznik nr 2 do ogłoszenia z dnia  14.10. 2025r.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UMOWA</w:t>
      </w:r>
    </w:p>
    <w:p w:rsidR="003162DF" w:rsidRDefault="003162DF" w:rsidP="003162D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zawarta w Klimkówce w dniu ………...pomiędzy: 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Domem Pomocy Społecznej w Klimkówce reprezentowanym przez Dyrektora Domu Pomocy Społecznej w Klimkówce 67. 38-312 Ropa – Ewę Stefanowską zwanym dalej „ZAMAWIAJĄCYM”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>
        <w:rPr>
          <w:sz w:val="22"/>
          <w:szCs w:val="22"/>
        </w:rPr>
        <w:br/>
        <w:t>………………………………………………………...</w:t>
      </w:r>
      <w:r>
        <w:rPr>
          <w:sz w:val="22"/>
          <w:szCs w:val="22"/>
        </w:rPr>
        <w:br/>
        <w:t>reprezentowanym przez: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zwanym dalej „WYKONAWCĄ” a umowa następującej treści: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br/>
        <w:t>§1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Przedmiotem umowy jest wycinka  2 szt. drzew „na pniu” wraz z  uporządkowaniem terenu:</w:t>
      </w:r>
    </w:p>
    <w:tbl>
      <w:tblPr>
        <w:tblW w:w="912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833"/>
        <w:gridCol w:w="2436"/>
        <w:gridCol w:w="1572"/>
        <w:gridCol w:w="2280"/>
      </w:tblGrid>
      <w:tr w:rsidR="003162DF" w:rsidTr="00503064"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Usytuowanie drzew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Nazwa gatunku drzewa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Ilość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Obwód pnia w cm mierzony na wysokości 130 cm</w:t>
            </w:r>
          </w:p>
        </w:tc>
      </w:tr>
      <w:tr w:rsidR="003162DF" w:rsidTr="00503064">
        <w:tc>
          <w:tcPr>
            <w:tcW w:w="2832" w:type="dxa"/>
            <w:tcBorders>
              <w:left w:val="single" w:sz="4" w:space="0" w:color="000000"/>
              <w:bottom w:val="single" w:sz="4" w:space="0" w:color="000000"/>
            </w:tcBorders>
          </w:tcPr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</w:p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sz w:val="22"/>
                <w:szCs w:val="22"/>
              </w:rPr>
              <w:t>Dom Pomocy Społecznej w Klimkówce</w:t>
            </w:r>
          </w:p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436" w:type="dxa"/>
            <w:tcBorders>
              <w:left w:val="single" w:sz="4" w:space="0" w:color="000000"/>
              <w:bottom w:val="single" w:sz="4" w:space="0" w:color="000000"/>
            </w:tcBorders>
          </w:tcPr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</w:p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Modrzew  pospolity</w:t>
            </w:r>
          </w:p>
        </w:tc>
        <w:tc>
          <w:tcPr>
            <w:tcW w:w="1572" w:type="dxa"/>
            <w:tcBorders>
              <w:left w:val="single" w:sz="4" w:space="0" w:color="000000"/>
              <w:bottom w:val="single" w:sz="4" w:space="0" w:color="000000"/>
            </w:tcBorders>
          </w:tcPr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</w:p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2</w:t>
            </w:r>
          </w:p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</w:p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</w:p>
        </w:tc>
        <w:tc>
          <w:tcPr>
            <w:tcW w:w="22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</w:p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  <w:r>
              <w:rPr>
                <w:rFonts w:ascii="Liberation Serif" w:hAnsi="Liberation Serif"/>
                <w:color w:val="000000"/>
                <w:sz w:val="22"/>
                <w:szCs w:val="22"/>
              </w:rPr>
              <w:t>145 cm, 195 cm</w:t>
            </w:r>
          </w:p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</w:p>
          <w:p w:rsidR="003162DF" w:rsidRDefault="003162DF" w:rsidP="00503064">
            <w:pPr>
              <w:pStyle w:val="Zawartotabeli"/>
              <w:rPr>
                <w:rFonts w:ascii="Liberation Serif" w:hAnsi="Liberation Serif"/>
                <w:color w:val="000000"/>
                <w:sz w:val="22"/>
              </w:rPr>
            </w:pPr>
          </w:p>
        </w:tc>
      </w:tr>
    </w:tbl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br/>
        <w:t>§2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Wycinkę drzew, wywiezienie pozyskanego drewna i pozostałości po wycince oraz uporządkowania przyległego terenu, Wykonawca zobowiązuje się wykonać w całości w terminie do dnia   31  grudnia 2025 r.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§ 3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1. Obowiązkiem wykonawcy jest: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1) wycięcie drzew i uporządkowanie miejsca wycinki z dłużyc, gałęzi po drzewach,                                       z zachowaniem szczególnej ostrożności, zabezpieczając teren wokół prowadzonych prac, w sposób uniemożliwiający bezpieczeństwo i ochronę zdrowia podczas wykonywania robót na wysokościach,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2) przestrzeganie zasad BHP podczas wykonywania robót na wysokościach,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3) uporządkowanie terenu po wycince drzew,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4) realizacja robót przy użyciu własnych narzędzi i środka transportu,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5) utrzymanie terenu przyległego do terenu wycinki w stanie wolnym od przeszkód komunikacyjnych,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6) zapewnienie w niezbędnej ilości wykwalifikowanego potencjału ludzkiego,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7) przerwanie robót na żądnie Zamawiającego.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2. Za wszelkie zniszczenia lub uszkodzenia przez Wykonawcę obiektów budowanych sąsiadujących lub znajdujących się na terenie przyległym do terenu budowy, bądź jakichkolwiek maszyn czy urządzeń, jak również za wszelkie szkody i negatywne skutki odpowiedzialność ponosi Wykonawca              i jest zobowiązany do ich naprawienia i doprowadzenia do stanu poprzedniego.</w:t>
      </w:r>
    </w:p>
    <w:p w:rsidR="003162DF" w:rsidRDefault="003162DF" w:rsidP="003162DF">
      <w:pPr>
        <w:ind w:left="180" w:hanging="180"/>
        <w:jc w:val="center"/>
        <w:rPr>
          <w:sz w:val="22"/>
          <w:szCs w:val="22"/>
        </w:rPr>
      </w:pPr>
    </w:p>
    <w:p w:rsidR="003162DF" w:rsidRDefault="003162DF" w:rsidP="003162DF">
      <w:pPr>
        <w:ind w:left="180" w:hanging="180"/>
        <w:jc w:val="center"/>
        <w:rPr>
          <w:sz w:val="22"/>
          <w:szCs w:val="22"/>
        </w:rPr>
      </w:pPr>
      <w:r>
        <w:rPr>
          <w:sz w:val="22"/>
          <w:szCs w:val="22"/>
        </w:rPr>
        <w:t>§ 4</w:t>
      </w:r>
    </w:p>
    <w:p w:rsidR="003162DF" w:rsidRDefault="003162DF" w:rsidP="003162DF">
      <w:pPr>
        <w:ind w:left="180" w:hanging="180"/>
        <w:jc w:val="center"/>
        <w:rPr>
          <w:sz w:val="22"/>
          <w:szCs w:val="22"/>
        </w:rPr>
      </w:pPr>
    </w:p>
    <w:p w:rsidR="003162DF" w:rsidRDefault="003162DF" w:rsidP="003162DF">
      <w:pPr>
        <w:spacing w:line="360" w:lineRule="auto"/>
        <w:ind w:left="180" w:hanging="180"/>
        <w:jc w:val="both"/>
        <w:rPr>
          <w:sz w:val="22"/>
          <w:szCs w:val="22"/>
        </w:rPr>
      </w:pPr>
      <w:r>
        <w:rPr>
          <w:sz w:val="22"/>
          <w:szCs w:val="22"/>
        </w:rPr>
        <w:t>Wszelkie zmiany treści umowy wymagają formy pisemnego aneksu pod rygorem nieważności.</w:t>
      </w:r>
    </w:p>
    <w:p w:rsidR="003162DF" w:rsidRDefault="003162DF" w:rsidP="003162DF">
      <w:pPr>
        <w:spacing w:line="360" w:lineRule="auto"/>
        <w:ind w:left="180" w:hanging="180"/>
        <w:jc w:val="both"/>
        <w:rPr>
          <w:sz w:val="22"/>
          <w:szCs w:val="22"/>
        </w:rPr>
      </w:pPr>
    </w:p>
    <w:p w:rsidR="003162DF" w:rsidRDefault="003162DF" w:rsidP="003162DF">
      <w:pPr>
        <w:spacing w:line="360" w:lineRule="auto"/>
        <w:ind w:left="180" w:hanging="180"/>
        <w:jc w:val="center"/>
        <w:rPr>
          <w:sz w:val="22"/>
          <w:szCs w:val="22"/>
        </w:rPr>
      </w:pPr>
      <w:r>
        <w:rPr>
          <w:sz w:val="22"/>
          <w:szCs w:val="22"/>
        </w:rPr>
        <w:t>§ 5</w:t>
      </w:r>
    </w:p>
    <w:p w:rsidR="003162DF" w:rsidRDefault="003162DF" w:rsidP="003162DF">
      <w:pPr>
        <w:jc w:val="both"/>
        <w:rPr>
          <w:sz w:val="22"/>
          <w:szCs w:val="22"/>
        </w:rPr>
      </w:pPr>
      <w:r>
        <w:rPr>
          <w:sz w:val="22"/>
          <w:szCs w:val="22"/>
        </w:rPr>
        <w:t>W sprawach nieuregulowanych niniejszą umową mają zastosowanie przepisy Kodeksu Cywilnego.</w:t>
      </w:r>
    </w:p>
    <w:p w:rsidR="003162DF" w:rsidRDefault="003162DF" w:rsidP="003162DF">
      <w:pPr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§ 6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Właściwym do rozpoznania sporów wynikających z realizacji niniejszej umowy jest sąd właściwy dla siedziby Zamawiającego.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§ 7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Niniejszą umowę sporządzono w dwóch jednobrzmiących egzemplarzach po jednym dla każdej ze Stron 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§ 8</w:t>
      </w:r>
    </w:p>
    <w:p w:rsidR="003162DF" w:rsidRDefault="003162DF" w:rsidP="003162DF">
      <w:pPr>
        <w:spacing w:line="360" w:lineRule="auto"/>
        <w:jc w:val="center"/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Integralnymi składnikami niniejszej umowy jest Oferta Wykonawcy.</w:t>
      </w: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</w:p>
    <w:p w:rsidR="003162DF" w:rsidRDefault="003162DF" w:rsidP="003162DF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ZAMAWIAJĄCY                                                                                        WYKONAWCA </w:t>
      </w:r>
    </w:p>
    <w:p w:rsidR="003162DF" w:rsidRDefault="003162DF" w:rsidP="003162DF">
      <w:pPr>
        <w:jc w:val="right"/>
        <w:rPr>
          <w:sz w:val="22"/>
          <w:szCs w:val="22"/>
        </w:rPr>
      </w:pPr>
      <w:r>
        <w:rPr>
          <w:rFonts w:ascii="Yu Gothic UI Semibold" w:hAnsi="Yu Gothic UI Semibold"/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</w:t>
      </w:r>
    </w:p>
    <w:p w:rsidR="003162DF" w:rsidRDefault="003162DF" w:rsidP="003162DF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3162DF" w:rsidRDefault="003162DF" w:rsidP="003162DF">
      <w:pPr>
        <w:jc w:val="right"/>
        <w:rPr>
          <w:sz w:val="22"/>
          <w:szCs w:val="22"/>
        </w:rPr>
      </w:pPr>
    </w:p>
    <w:p w:rsidR="0082383E" w:rsidRDefault="003162DF">
      <w:bookmarkStart w:id="0" w:name="_GoBack"/>
      <w:bookmarkEnd w:id="0"/>
    </w:p>
    <w:sectPr w:rsidR="00823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swiss"/>
    <w:pitch w:val="variable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2DF"/>
    <w:rsid w:val="003162DF"/>
    <w:rsid w:val="007D5BAC"/>
    <w:rsid w:val="00E4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2BE01D-3E53-4AC3-BF26-8C5C2CA46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62D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3162DF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684</Words>
  <Characters>4105</Characters>
  <Application>Microsoft Office Word</Application>
  <DocSecurity>0</DocSecurity>
  <Lines>34</Lines>
  <Paragraphs>9</Paragraphs>
  <ScaleCrop>false</ScaleCrop>
  <Company/>
  <LinksUpToDate>false</LinksUpToDate>
  <CharactersWithSpaces>4780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EwaS</dc:creator>
  <cp:keywords/>
  <dc:description/>
  <cp:lastModifiedBy>EwaS</cp:lastModifiedBy>
  <cp:revision>1</cp:revision>
  <dcterms:created xsi:type="dcterms:W3CDTF">2025-10-14T08:53:00Z</dcterms:created>
  <dcterms:modified xsi:type="dcterms:W3CDTF">2025-10-14T08:53:00Z</dcterms:modified>
</cp:coreProperties>
</file>